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11EB" w14:textId="03198468" w:rsidR="0018756E" w:rsidRPr="00A7659C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7659C">
        <w:rPr>
          <w:rFonts w:asciiTheme="majorBidi" w:hAnsiTheme="majorBidi" w:cstheme="majorBidi"/>
          <w:i/>
          <w:iCs/>
          <w:sz w:val="24"/>
          <w:szCs w:val="24"/>
        </w:rPr>
        <w:t>Avviso recante criteri e modalità per la concessione di contributi per l’anno 2025 per le iniziative di rilievo locale, regionale e interregionale ai sensi del Decreto del Ministro dell’agricoltura, della sovranità alimentare e delle foreste n. 410789 del 4 agosto 2023</w:t>
      </w:r>
    </w:p>
    <w:p w14:paraId="5DEA5DB3" w14:textId="77777777" w:rsidR="0018756E" w:rsidRPr="0018756E" w:rsidRDefault="0018756E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F5FA8FD" w14:textId="51D654A8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 xml:space="preserve">Il/La sottoscritto/a ___________________________________________ nato/a il _______________ a ______________________ </w:t>
      </w:r>
      <w:proofErr w:type="spellStart"/>
      <w:r w:rsidRPr="0018756E">
        <w:rPr>
          <w:rFonts w:asciiTheme="majorBidi" w:hAnsiTheme="majorBidi" w:cstheme="majorBidi"/>
          <w:sz w:val="24"/>
          <w:szCs w:val="24"/>
        </w:rPr>
        <w:t>Prov</w:t>
      </w:r>
      <w:proofErr w:type="spellEnd"/>
      <w:r w:rsidRPr="0018756E">
        <w:rPr>
          <w:rFonts w:asciiTheme="majorBidi" w:hAnsiTheme="majorBidi" w:cstheme="majorBidi"/>
          <w:sz w:val="24"/>
          <w:szCs w:val="24"/>
        </w:rPr>
        <w:t xml:space="preserve"> _____ CF __________________________ </w:t>
      </w:r>
      <w:r w:rsidR="0018756E">
        <w:rPr>
          <w:rFonts w:asciiTheme="majorBidi" w:hAnsiTheme="majorBidi" w:cstheme="majorBidi"/>
          <w:sz w:val="24"/>
          <w:szCs w:val="24"/>
        </w:rPr>
        <w:t>e</w:t>
      </w:r>
      <w:r w:rsidRPr="0018756E">
        <w:rPr>
          <w:rFonts w:asciiTheme="majorBidi" w:hAnsiTheme="majorBidi" w:cstheme="majorBidi"/>
          <w:sz w:val="24"/>
          <w:szCs w:val="24"/>
        </w:rPr>
        <w:t xml:space="preserve"> residente a _____________________ </w:t>
      </w:r>
      <w:proofErr w:type="spellStart"/>
      <w:r w:rsidRPr="0018756E">
        <w:rPr>
          <w:rFonts w:asciiTheme="majorBidi" w:hAnsiTheme="majorBidi" w:cstheme="majorBidi"/>
          <w:sz w:val="24"/>
          <w:szCs w:val="24"/>
        </w:rPr>
        <w:t>Prov</w:t>
      </w:r>
      <w:proofErr w:type="spellEnd"/>
      <w:r w:rsidRPr="0018756E">
        <w:rPr>
          <w:rFonts w:asciiTheme="majorBidi" w:hAnsiTheme="majorBidi" w:cstheme="majorBidi"/>
          <w:sz w:val="24"/>
          <w:szCs w:val="24"/>
        </w:rPr>
        <w:t xml:space="preserve"> _______ CAP ________ in via/piazza ______________________________ </w:t>
      </w:r>
      <w:proofErr w:type="spellStart"/>
      <w:r w:rsidRPr="0018756E">
        <w:rPr>
          <w:rFonts w:asciiTheme="majorBidi" w:hAnsiTheme="majorBidi" w:cstheme="majorBidi"/>
          <w:sz w:val="24"/>
          <w:szCs w:val="24"/>
        </w:rPr>
        <w:t>n.civico</w:t>
      </w:r>
      <w:proofErr w:type="spellEnd"/>
      <w:r w:rsidRPr="0018756E">
        <w:rPr>
          <w:rFonts w:asciiTheme="majorBidi" w:hAnsiTheme="majorBidi" w:cstheme="majorBidi"/>
          <w:sz w:val="24"/>
          <w:szCs w:val="24"/>
        </w:rPr>
        <w:t xml:space="preserve"> _______</w:t>
      </w:r>
      <w:r w:rsidR="0018756E">
        <w:rPr>
          <w:rFonts w:asciiTheme="majorBidi" w:hAnsiTheme="majorBidi" w:cstheme="majorBidi"/>
          <w:sz w:val="24"/>
          <w:szCs w:val="24"/>
        </w:rPr>
        <w:t>,</w:t>
      </w:r>
      <w:r w:rsidRPr="0018756E">
        <w:rPr>
          <w:rFonts w:asciiTheme="majorBidi" w:hAnsiTheme="majorBidi" w:cstheme="majorBidi"/>
          <w:sz w:val="24"/>
          <w:szCs w:val="24"/>
        </w:rPr>
        <w:t xml:space="preserve"> in qualità di legale rappresentante (oppure delegato</w:t>
      </w:r>
      <w:r w:rsidR="0018756E">
        <w:rPr>
          <w:rFonts w:asciiTheme="majorBidi" w:hAnsiTheme="majorBidi" w:cstheme="majorBidi"/>
          <w:sz w:val="24"/>
          <w:szCs w:val="24"/>
        </w:rPr>
        <w:t xml:space="preserve"> -</w:t>
      </w:r>
      <w:r w:rsidRPr="0018756E">
        <w:rPr>
          <w:rFonts w:asciiTheme="majorBidi" w:hAnsiTheme="majorBidi" w:cstheme="majorBidi"/>
          <w:sz w:val="24"/>
          <w:szCs w:val="24"/>
        </w:rPr>
        <w:t xml:space="preserve"> nel caso indicare estremi delega)</w:t>
      </w:r>
      <w:r w:rsidR="0018756E" w:rsidRPr="0018756E">
        <w:rPr>
          <w:rFonts w:asciiTheme="majorBidi" w:hAnsiTheme="majorBidi" w:cstheme="majorBidi"/>
          <w:sz w:val="24"/>
          <w:szCs w:val="24"/>
        </w:rPr>
        <w:t>, del soggetto proponente ________________________</w:t>
      </w:r>
      <w:r w:rsidRPr="0018756E">
        <w:rPr>
          <w:rFonts w:asciiTheme="majorBidi" w:hAnsiTheme="majorBidi" w:cstheme="majorBidi"/>
          <w:sz w:val="24"/>
          <w:szCs w:val="24"/>
        </w:rPr>
        <w:t xml:space="preserve"> con sede in</w:t>
      </w:r>
      <w:r w:rsidR="0018756E" w:rsidRPr="0018756E">
        <w:rPr>
          <w:rFonts w:asciiTheme="majorBidi" w:hAnsiTheme="majorBidi" w:cstheme="majorBidi"/>
          <w:sz w:val="24"/>
          <w:szCs w:val="24"/>
        </w:rPr>
        <w:t xml:space="preserve"> ____________________ </w:t>
      </w:r>
      <w:proofErr w:type="spellStart"/>
      <w:r w:rsidRPr="0018756E">
        <w:rPr>
          <w:rFonts w:asciiTheme="majorBidi" w:hAnsiTheme="majorBidi" w:cstheme="majorBidi"/>
          <w:sz w:val="24"/>
          <w:szCs w:val="24"/>
        </w:rPr>
        <w:t>Prov</w:t>
      </w:r>
      <w:proofErr w:type="spellEnd"/>
      <w:r w:rsidR="0018756E" w:rsidRPr="0018756E">
        <w:rPr>
          <w:rFonts w:asciiTheme="majorBidi" w:hAnsiTheme="majorBidi" w:cstheme="majorBidi"/>
          <w:sz w:val="24"/>
          <w:szCs w:val="24"/>
        </w:rPr>
        <w:t xml:space="preserve"> _______ </w:t>
      </w:r>
      <w:r w:rsidRPr="0018756E">
        <w:rPr>
          <w:rFonts w:asciiTheme="majorBidi" w:hAnsiTheme="majorBidi" w:cstheme="majorBidi"/>
          <w:sz w:val="24"/>
          <w:szCs w:val="24"/>
        </w:rPr>
        <w:t xml:space="preserve">in via/Piazza </w:t>
      </w:r>
      <w:r w:rsidR="0018756E" w:rsidRPr="0018756E">
        <w:rPr>
          <w:rFonts w:asciiTheme="majorBidi" w:hAnsiTheme="majorBidi" w:cstheme="majorBidi"/>
          <w:sz w:val="24"/>
          <w:szCs w:val="24"/>
        </w:rPr>
        <w:t xml:space="preserve">______________ </w:t>
      </w:r>
      <w:proofErr w:type="spellStart"/>
      <w:r w:rsidRPr="0018756E">
        <w:rPr>
          <w:rFonts w:asciiTheme="majorBidi" w:hAnsiTheme="majorBidi" w:cstheme="majorBidi"/>
          <w:sz w:val="24"/>
          <w:szCs w:val="24"/>
        </w:rPr>
        <w:t>n.civico</w:t>
      </w:r>
      <w:proofErr w:type="spellEnd"/>
      <w:r w:rsidR="0018756E" w:rsidRPr="0018756E">
        <w:rPr>
          <w:rFonts w:asciiTheme="majorBidi" w:hAnsiTheme="majorBidi" w:cstheme="majorBidi"/>
          <w:sz w:val="24"/>
          <w:szCs w:val="24"/>
        </w:rPr>
        <w:t xml:space="preserve"> ____ </w:t>
      </w:r>
      <w:r w:rsidRPr="0018756E">
        <w:rPr>
          <w:rFonts w:asciiTheme="majorBidi" w:hAnsiTheme="majorBidi" w:cstheme="majorBidi"/>
          <w:sz w:val="24"/>
          <w:szCs w:val="24"/>
        </w:rPr>
        <w:t>CAP</w:t>
      </w:r>
      <w:r w:rsidR="0018756E" w:rsidRPr="0018756E">
        <w:rPr>
          <w:rFonts w:asciiTheme="majorBidi" w:hAnsiTheme="majorBidi" w:cstheme="majorBidi"/>
          <w:sz w:val="24"/>
          <w:szCs w:val="24"/>
        </w:rPr>
        <w:t xml:space="preserve"> _______ </w:t>
      </w:r>
      <w:r w:rsidRPr="0018756E">
        <w:rPr>
          <w:rFonts w:asciiTheme="majorBidi" w:hAnsiTheme="majorBidi" w:cstheme="majorBidi"/>
          <w:sz w:val="24"/>
          <w:szCs w:val="24"/>
        </w:rPr>
        <w:t>P.IVA /C.F</w:t>
      </w:r>
      <w:r w:rsidR="0018756E" w:rsidRPr="0018756E">
        <w:rPr>
          <w:rFonts w:asciiTheme="majorBidi" w:hAnsiTheme="majorBidi" w:cstheme="majorBidi"/>
          <w:sz w:val="24"/>
          <w:szCs w:val="24"/>
        </w:rPr>
        <w:t xml:space="preserve">. ___________________ </w:t>
      </w:r>
      <w:r w:rsidRPr="0018756E">
        <w:rPr>
          <w:rFonts w:asciiTheme="majorBidi" w:hAnsiTheme="majorBidi" w:cstheme="majorBidi"/>
          <w:sz w:val="24"/>
          <w:szCs w:val="24"/>
        </w:rPr>
        <w:t xml:space="preserve">telefono/fax </w:t>
      </w:r>
      <w:r w:rsidR="0018756E" w:rsidRPr="0018756E">
        <w:rPr>
          <w:rFonts w:asciiTheme="majorBidi" w:hAnsiTheme="majorBidi" w:cstheme="majorBidi"/>
          <w:sz w:val="24"/>
          <w:szCs w:val="24"/>
        </w:rPr>
        <w:t xml:space="preserve">____________ </w:t>
      </w:r>
      <w:r w:rsidRPr="0018756E">
        <w:rPr>
          <w:rFonts w:asciiTheme="majorBidi" w:hAnsiTheme="majorBidi" w:cstheme="majorBidi"/>
          <w:sz w:val="24"/>
          <w:szCs w:val="24"/>
        </w:rPr>
        <w:t>E- mail</w:t>
      </w:r>
      <w:r w:rsidR="0018756E" w:rsidRPr="0018756E">
        <w:rPr>
          <w:rFonts w:asciiTheme="majorBidi" w:hAnsiTheme="majorBidi" w:cstheme="majorBidi"/>
          <w:sz w:val="24"/>
          <w:szCs w:val="24"/>
        </w:rPr>
        <w:t xml:space="preserve">_________________ </w:t>
      </w:r>
      <w:r w:rsidRPr="0018756E">
        <w:rPr>
          <w:rFonts w:asciiTheme="majorBidi" w:hAnsiTheme="majorBidi" w:cstheme="majorBidi"/>
          <w:sz w:val="24"/>
          <w:szCs w:val="24"/>
        </w:rPr>
        <w:t>PEC</w:t>
      </w:r>
      <w:r w:rsidR="0018756E" w:rsidRPr="0018756E">
        <w:rPr>
          <w:rFonts w:asciiTheme="majorBidi" w:hAnsiTheme="majorBidi" w:cstheme="majorBidi"/>
          <w:sz w:val="24"/>
          <w:szCs w:val="24"/>
        </w:rPr>
        <w:t xml:space="preserve"> _______________________</w:t>
      </w:r>
    </w:p>
    <w:p w14:paraId="4B2CB6FB" w14:textId="708AD5C7" w:rsidR="0025591F" w:rsidRPr="0018756E" w:rsidRDefault="0018756E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 xml:space="preserve">(In </w:t>
      </w:r>
      <w:r w:rsidR="0025591F" w:rsidRPr="0018756E">
        <w:rPr>
          <w:rFonts w:asciiTheme="majorBidi" w:hAnsiTheme="majorBidi" w:cstheme="majorBidi"/>
          <w:sz w:val="24"/>
          <w:szCs w:val="24"/>
        </w:rPr>
        <w:t>caso di domanda associata riporta</w:t>
      </w:r>
      <w:r w:rsidRPr="0018756E">
        <w:rPr>
          <w:rFonts w:asciiTheme="majorBidi" w:hAnsiTheme="majorBidi" w:cstheme="majorBidi"/>
          <w:sz w:val="24"/>
          <w:szCs w:val="24"/>
        </w:rPr>
        <w:t>re</w:t>
      </w:r>
      <w:r w:rsidR="0025591F" w:rsidRPr="0018756E">
        <w:rPr>
          <w:rFonts w:asciiTheme="majorBidi" w:hAnsiTheme="majorBidi" w:cstheme="majorBidi"/>
          <w:sz w:val="24"/>
          <w:szCs w:val="24"/>
        </w:rPr>
        <w:t xml:space="preserve"> i dati </w:t>
      </w:r>
      <w:r w:rsidRPr="0018756E">
        <w:rPr>
          <w:rFonts w:asciiTheme="majorBidi" w:hAnsiTheme="majorBidi" w:cstheme="majorBidi"/>
          <w:sz w:val="24"/>
          <w:szCs w:val="24"/>
        </w:rPr>
        <w:t xml:space="preserve">sopra indicati </w:t>
      </w:r>
      <w:r w:rsidR="0025591F" w:rsidRPr="0018756E">
        <w:rPr>
          <w:rFonts w:asciiTheme="majorBidi" w:hAnsiTheme="majorBidi" w:cstheme="majorBidi"/>
          <w:sz w:val="24"/>
          <w:szCs w:val="24"/>
        </w:rPr>
        <w:t>di ciascun associato</w:t>
      </w:r>
      <w:r w:rsidRPr="0018756E">
        <w:rPr>
          <w:rFonts w:asciiTheme="majorBidi" w:hAnsiTheme="majorBidi" w:cstheme="majorBidi"/>
          <w:sz w:val="24"/>
          <w:szCs w:val="24"/>
        </w:rPr>
        <w:t>)</w:t>
      </w:r>
    </w:p>
    <w:p w14:paraId="18EA5501" w14:textId="77777777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D7CE92F" w14:textId="72B6FF27" w:rsidR="0025591F" w:rsidRPr="0018756E" w:rsidRDefault="0025591F" w:rsidP="0018756E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8756E">
        <w:rPr>
          <w:rFonts w:asciiTheme="majorBidi" w:hAnsiTheme="majorBidi" w:cstheme="majorBidi"/>
          <w:b/>
          <w:bCs/>
          <w:sz w:val="24"/>
          <w:szCs w:val="24"/>
        </w:rPr>
        <w:t>CHIEDE</w:t>
      </w:r>
      <w:r w:rsidR="0018756E">
        <w:rPr>
          <w:rFonts w:asciiTheme="majorBidi" w:hAnsiTheme="majorBidi" w:cstheme="majorBidi"/>
          <w:b/>
          <w:bCs/>
          <w:sz w:val="24"/>
          <w:szCs w:val="24"/>
        </w:rPr>
        <w:t xml:space="preserve"> CHE</w:t>
      </w:r>
    </w:p>
    <w:p w14:paraId="346C0DBC" w14:textId="3BDBA81F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l'iniziativa</w:t>
      </w:r>
      <w:r w:rsidR="0018756E" w:rsidRPr="0018756E">
        <w:rPr>
          <w:rFonts w:asciiTheme="majorBidi" w:hAnsiTheme="majorBidi" w:cstheme="majorBidi"/>
          <w:sz w:val="24"/>
          <w:szCs w:val="24"/>
        </w:rPr>
        <w:t xml:space="preserve"> dal titolo __________________________________</w:t>
      </w:r>
      <w:r w:rsidR="0018756E">
        <w:rPr>
          <w:rFonts w:asciiTheme="majorBidi" w:hAnsiTheme="majorBidi" w:cstheme="majorBidi"/>
          <w:sz w:val="24"/>
          <w:szCs w:val="24"/>
        </w:rPr>
        <w:t xml:space="preserve">___________________________ </w:t>
      </w:r>
      <w:r w:rsidRPr="0018756E">
        <w:rPr>
          <w:rFonts w:asciiTheme="majorBidi" w:hAnsiTheme="majorBidi" w:cstheme="majorBidi"/>
          <w:sz w:val="24"/>
          <w:szCs w:val="24"/>
        </w:rPr>
        <w:t xml:space="preserve">dal costo totale ammissibile pari a </w:t>
      </w:r>
      <w:r w:rsidR="0018756E" w:rsidRPr="0018756E">
        <w:rPr>
          <w:rFonts w:asciiTheme="majorBidi" w:hAnsiTheme="majorBidi" w:cstheme="majorBidi"/>
          <w:sz w:val="24"/>
          <w:szCs w:val="24"/>
        </w:rPr>
        <w:t>euro ______________________________</w:t>
      </w:r>
      <w:r w:rsidR="0018756E">
        <w:rPr>
          <w:rFonts w:asciiTheme="majorBidi" w:hAnsiTheme="majorBidi" w:cstheme="majorBidi"/>
          <w:sz w:val="24"/>
          <w:szCs w:val="24"/>
        </w:rPr>
        <w:t xml:space="preserve">, </w:t>
      </w:r>
      <w:r w:rsidRPr="0018756E">
        <w:rPr>
          <w:rFonts w:asciiTheme="majorBidi" w:hAnsiTheme="majorBidi" w:cstheme="majorBidi"/>
          <w:sz w:val="24"/>
          <w:szCs w:val="24"/>
        </w:rPr>
        <w:t xml:space="preserve">per un contributo richiesto pari a </w:t>
      </w:r>
      <w:r w:rsidR="0018756E" w:rsidRPr="0018756E">
        <w:rPr>
          <w:rFonts w:asciiTheme="majorBidi" w:hAnsiTheme="majorBidi" w:cstheme="majorBidi"/>
          <w:sz w:val="24"/>
          <w:szCs w:val="24"/>
        </w:rPr>
        <w:t>euro _______________________________</w:t>
      </w:r>
    </w:p>
    <w:p w14:paraId="1400E52E" w14:textId="2E9EAA25" w:rsidR="00865FEB" w:rsidRPr="00865FEB" w:rsidRDefault="00865FEB" w:rsidP="00865FEB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65FEB">
        <w:rPr>
          <w:rFonts w:asciiTheme="majorBidi" w:hAnsiTheme="majorBidi" w:cstheme="majorBidi"/>
          <w:b/>
          <w:bCs/>
          <w:sz w:val="24"/>
          <w:szCs w:val="24"/>
        </w:rPr>
        <w:t>SIA AMMESSA</w:t>
      </w:r>
    </w:p>
    <w:p w14:paraId="55CA54D4" w14:textId="6B5F5883" w:rsidR="0025591F" w:rsidRPr="0018756E" w:rsidRDefault="00192AA6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A</w:t>
      </w:r>
      <w:r w:rsidR="0025591F" w:rsidRPr="0018756E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 contributo </w:t>
      </w:r>
      <w:r w:rsidR="0025591F" w:rsidRPr="0018756E">
        <w:rPr>
          <w:rFonts w:asciiTheme="majorBidi" w:hAnsiTheme="majorBidi" w:cstheme="majorBidi"/>
          <w:sz w:val="24"/>
          <w:szCs w:val="24"/>
        </w:rPr>
        <w:t>previst</w:t>
      </w:r>
      <w:r>
        <w:rPr>
          <w:rFonts w:asciiTheme="majorBidi" w:hAnsiTheme="majorBidi" w:cstheme="majorBidi"/>
          <w:sz w:val="24"/>
          <w:szCs w:val="24"/>
        </w:rPr>
        <w:t>o</w:t>
      </w:r>
      <w:r w:rsidR="0025591F" w:rsidRPr="0018756E">
        <w:rPr>
          <w:rFonts w:asciiTheme="majorBidi" w:hAnsiTheme="majorBidi" w:cstheme="majorBidi"/>
          <w:sz w:val="24"/>
          <w:szCs w:val="24"/>
        </w:rPr>
        <w:t xml:space="preserve"> dall’“Avviso recante criteri e modalità per la concessione di contributi per l’anno 202</w:t>
      </w:r>
      <w:r w:rsidR="0018756E" w:rsidRPr="0018756E">
        <w:rPr>
          <w:rFonts w:asciiTheme="majorBidi" w:hAnsiTheme="majorBidi" w:cstheme="majorBidi"/>
          <w:sz w:val="24"/>
          <w:szCs w:val="24"/>
        </w:rPr>
        <w:t>5</w:t>
      </w:r>
      <w:r w:rsidR="0025591F" w:rsidRPr="0018756E">
        <w:rPr>
          <w:rFonts w:asciiTheme="majorBidi" w:hAnsiTheme="majorBidi" w:cstheme="majorBidi"/>
          <w:sz w:val="24"/>
          <w:szCs w:val="24"/>
        </w:rPr>
        <w:t xml:space="preserve"> per le iniziative di rilievo locale, regionale e interregionale ai sensi del Decreto del Ministro dell’agricoltura, della sovranità alimentare e delle foreste n. 410789 del 4 agosto 2023</w:t>
      </w:r>
      <w:r w:rsidR="0018756E" w:rsidRPr="0018756E">
        <w:rPr>
          <w:rFonts w:asciiTheme="majorBidi" w:hAnsiTheme="majorBidi" w:cstheme="majorBidi"/>
          <w:sz w:val="24"/>
          <w:szCs w:val="24"/>
        </w:rPr>
        <w:t>”.</w:t>
      </w:r>
    </w:p>
    <w:p w14:paraId="659B2C30" w14:textId="77777777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2E2F12" w14:textId="77777777" w:rsidR="00D661DB" w:rsidRDefault="0025591F" w:rsidP="00D661D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A tal fine, consapevole delle responsabilità penali cui può andare incontro in caso di dichiarazioni mendaci, ai sensi e per gli effetti degli artt. 46, 47 e 76 del D.P.R. 28 dicembre 2000, n. 445 e con le responsabilità previste dagli artt. 75 e 76 dello stesso Decreto,</w:t>
      </w:r>
    </w:p>
    <w:p w14:paraId="212D35BB" w14:textId="77777777" w:rsidR="00D661DB" w:rsidRDefault="00D661DB" w:rsidP="00D661D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6149600" w14:textId="29118BCE" w:rsidR="0025591F" w:rsidRPr="0018756E" w:rsidRDefault="0025591F" w:rsidP="00D661DB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8756E">
        <w:rPr>
          <w:rFonts w:asciiTheme="majorBidi" w:hAnsiTheme="majorBidi" w:cstheme="majorBidi"/>
          <w:b/>
          <w:bCs/>
          <w:sz w:val="24"/>
          <w:szCs w:val="24"/>
        </w:rPr>
        <w:t>DICHIARA</w:t>
      </w:r>
    </w:p>
    <w:p w14:paraId="7E66B904" w14:textId="43D38B68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□</w:t>
      </w:r>
      <w:r w:rsidRPr="0018756E">
        <w:rPr>
          <w:rFonts w:asciiTheme="majorBidi" w:hAnsiTheme="majorBidi" w:cstheme="majorBidi"/>
          <w:sz w:val="24"/>
          <w:szCs w:val="24"/>
        </w:rPr>
        <w:tab/>
        <w:t>che la suddetta iniziativa è volta a migliorare la conoscenza, favorire la divulgazione, garantire la salvaguardia e sostenere lo sviluppo del patrimonio agroalimentare, ittico e forestale italiano</w:t>
      </w:r>
      <w:r w:rsidR="00192AA6">
        <w:rPr>
          <w:rFonts w:asciiTheme="majorBidi" w:hAnsiTheme="majorBidi" w:cstheme="majorBidi"/>
          <w:sz w:val="24"/>
          <w:szCs w:val="24"/>
        </w:rPr>
        <w:t>;</w:t>
      </w:r>
    </w:p>
    <w:p w14:paraId="4B6381DC" w14:textId="2597EB53" w:rsidR="0025591F" w:rsidRPr="0018756E" w:rsidRDefault="0018756E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□</w:t>
      </w:r>
      <w:r w:rsidRPr="0018756E">
        <w:rPr>
          <w:rFonts w:asciiTheme="majorBidi" w:hAnsiTheme="majorBidi" w:cstheme="majorBidi"/>
          <w:sz w:val="24"/>
          <w:szCs w:val="24"/>
        </w:rPr>
        <w:tab/>
      </w:r>
      <w:r w:rsidR="0025591F" w:rsidRPr="0018756E">
        <w:rPr>
          <w:rFonts w:asciiTheme="majorBidi" w:hAnsiTheme="majorBidi" w:cstheme="majorBidi"/>
          <w:sz w:val="24"/>
          <w:szCs w:val="24"/>
        </w:rPr>
        <w:t>di accettare senza riserva i termini, le condizioni e le prescrizioni contenute nell’Avviso e negli allegati che ne formano parte integrante;</w:t>
      </w:r>
    </w:p>
    <w:p w14:paraId="4F04794B" w14:textId="75FA7D77" w:rsidR="0018756E" w:rsidRDefault="0018756E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□</w:t>
      </w:r>
      <w:r w:rsidRPr="0018756E">
        <w:rPr>
          <w:rFonts w:asciiTheme="majorBidi" w:hAnsiTheme="majorBidi" w:cstheme="majorBidi"/>
          <w:sz w:val="24"/>
          <w:szCs w:val="24"/>
        </w:rPr>
        <w:tab/>
      </w:r>
      <w:r w:rsidR="0025591F" w:rsidRPr="0018756E">
        <w:rPr>
          <w:rFonts w:asciiTheme="majorBidi" w:hAnsiTheme="majorBidi" w:cstheme="majorBidi"/>
          <w:sz w:val="24"/>
          <w:szCs w:val="24"/>
        </w:rPr>
        <w:t>che l'iniziativa proposta consiste in attività aperta o diretta al pubblico</w:t>
      </w:r>
      <w:r w:rsidRPr="0018756E">
        <w:rPr>
          <w:rFonts w:asciiTheme="majorBidi" w:hAnsiTheme="majorBidi" w:cstheme="majorBidi"/>
          <w:sz w:val="24"/>
          <w:szCs w:val="24"/>
        </w:rPr>
        <w:t xml:space="preserve"> con ingresso</w:t>
      </w:r>
      <w:r w:rsidR="0025591F" w:rsidRPr="0018756E">
        <w:rPr>
          <w:rFonts w:asciiTheme="majorBidi" w:hAnsiTheme="majorBidi" w:cstheme="majorBidi"/>
          <w:sz w:val="24"/>
          <w:szCs w:val="24"/>
        </w:rPr>
        <w:t xml:space="preserve"> a titolo gratuito</w:t>
      </w:r>
      <w:r w:rsidR="0027601F">
        <w:rPr>
          <w:rFonts w:asciiTheme="majorBidi" w:hAnsiTheme="majorBidi" w:cstheme="majorBidi"/>
          <w:sz w:val="24"/>
          <w:szCs w:val="24"/>
        </w:rPr>
        <w:t>;</w:t>
      </w:r>
    </w:p>
    <w:p w14:paraId="7C50A4C7" w14:textId="7012AA44" w:rsidR="00284FF2" w:rsidRDefault="0027601F" w:rsidP="00284FF2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□</w:t>
      </w:r>
      <w:r w:rsidRPr="0018756E">
        <w:rPr>
          <w:rFonts w:asciiTheme="majorBidi" w:hAnsiTheme="majorBidi" w:cstheme="majorBidi"/>
          <w:sz w:val="24"/>
          <w:szCs w:val="24"/>
        </w:rPr>
        <w:tab/>
        <w:t xml:space="preserve">che </w:t>
      </w:r>
      <w:r w:rsidR="00284FF2">
        <w:rPr>
          <w:rFonts w:asciiTheme="majorBidi" w:hAnsiTheme="majorBidi" w:cstheme="majorBidi"/>
          <w:sz w:val="24"/>
          <w:szCs w:val="24"/>
        </w:rPr>
        <w:t>l</w:t>
      </w:r>
      <w:r w:rsidR="00284FF2" w:rsidRPr="00284FF2">
        <w:rPr>
          <w:rFonts w:asciiTheme="majorBidi" w:hAnsiTheme="majorBidi" w:cstheme="majorBidi"/>
          <w:sz w:val="24"/>
          <w:szCs w:val="24"/>
        </w:rPr>
        <w:t xml:space="preserve">e spese per le iniziative </w:t>
      </w:r>
      <w:r w:rsidR="00284FF2">
        <w:rPr>
          <w:rFonts w:asciiTheme="majorBidi" w:hAnsiTheme="majorBidi" w:cstheme="majorBidi"/>
          <w:sz w:val="24"/>
          <w:szCs w:val="24"/>
        </w:rPr>
        <w:t>proposte</w:t>
      </w:r>
      <w:r w:rsidR="00284FF2" w:rsidRPr="00284FF2">
        <w:rPr>
          <w:rFonts w:asciiTheme="majorBidi" w:hAnsiTheme="majorBidi" w:cstheme="majorBidi"/>
          <w:sz w:val="24"/>
          <w:szCs w:val="24"/>
        </w:rPr>
        <w:t xml:space="preserve"> non sono </w:t>
      </w:r>
      <w:r w:rsidR="00284FF2">
        <w:rPr>
          <w:rFonts w:asciiTheme="majorBidi" w:hAnsiTheme="majorBidi" w:cstheme="majorBidi"/>
          <w:sz w:val="24"/>
          <w:szCs w:val="24"/>
        </w:rPr>
        <w:t xml:space="preserve">finanziate </w:t>
      </w:r>
      <w:r w:rsidR="00284FF2" w:rsidRPr="00284FF2">
        <w:rPr>
          <w:rFonts w:asciiTheme="majorBidi" w:hAnsiTheme="majorBidi" w:cstheme="majorBidi"/>
          <w:sz w:val="24"/>
          <w:szCs w:val="24"/>
        </w:rPr>
        <w:t>con altre forme di contributo erogate dal Ministero e/o da altri soggetti pubblici</w:t>
      </w:r>
      <w:r w:rsidR="00296F99">
        <w:rPr>
          <w:rFonts w:asciiTheme="majorBidi" w:hAnsiTheme="majorBidi" w:cstheme="majorBidi"/>
          <w:sz w:val="24"/>
          <w:szCs w:val="24"/>
        </w:rPr>
        <w:t>, ovvero che</w:t>
      </w:r>
      <w:r w:rsidR="003B4EAF">
        <w:rPr>
          <w:rFonts w:asciiTheme="majorBidi" w:hAnsiTheme="majorBidi" w:cstheme="majorBidi"/>
          <w:sz w:val="24"/>
          <w:szCs w:val="24"/>
        </w:rPr>
        <w:t xml:space="preserve">, in presenza di </w:t>
      </w:r>
      <w:r w:rsidR="00DE10C5">
        <w:rPr>
          <w:rFonts w:asciiTheme="majorBidi" w:hAnsiTheme="majorBidi" w:cstheme="majorBidi"/>
          <w:sz w:val="24"/>
          <w:szCs w:val="24"/>
        </w:rPr>
        <w:t xml:space="preserve">altre </w:t>
      </w:r>
      <w:r w:rsidR="003B4EAF">
        <w:rPr>
          <w:rFonts w:asciiTheme="majorBidi" w:hAnsiTheme="majorBidi" w:cstheme="majorBidi"/>
          <w:sz w:val="24"/>
          <w:szCs w:val="24"/>
        </w:rPr>
        <w:t>fon</w:t>
      </w:r>
      <w:r w:rsidR="00DE10C5">
        <w:rPr>
          <w:rFonts w:asciiTheme="majorBidi" w:hAnsiTheme="majorBidi" w:cstheme="majorBidi"/>
          <w:sz w:val="24"/>
          <w:szCs w:val="24"/>
        </w:rPr>
        <w:t>t</w:t>
      </w:r>
      <w:r w:rsidR="003B4EAF">
        <w:rPr>
          <w:rFonts w:asciiTheme="majorBidi" w:hAnsiTheme="majorBidi" w:cstheme="majorBidi"/>
          <w:sz w:val="24"/>
          <w:szCs w:val="24"/>
        </w:rPr>
        <w:t xml:space="preserve">i di </w:t>
      </w:r>
      <w:r w:rsidR="0077001E">
        <w:rPr>
          <w:rFonts w:asciiTheme="majorBidi" w:hAnsiTheme="majorBidi" w:cstheme="majorBidi"/>
          <w:sz w:val="24"/>
          <w:szCs w:val="24"/>
        </w:rPr>
        <w:t>finanziamento, gli ulteriori</w:t>
      </w:r>
      <w:r w:rsidR="00284FF2" w:rsidRPr="00284FF2">
        <w:rPr>
          <w:rFonts w:asciiTheme="majorBidi" w:hAnsiTheme="majorBidi" w:cstheme="majorBidi"/>
          <w:sz w:val="24"/>
          <w:szCs w:val="24"/>
        </w:rPr>
        <w:t xml:space="preserve"> contributi </w:t>
      </w:r>
      <w:r w:rsidR="007C5A91">
        <w:rPr>
          <w:rFonts w:asciiTheme="majorBidi" w:hAnsiTheme="majorBidi" w:cstheme="majorBidi"/>
          <w:sz w:val="24"/>
          <w:szCs w:val="24"/>
        </w:rPr>
        <w:t>ricevuti</w:t>
      </w:r>
      <w:r w:rsidR="0077001E">
        <w:rPr>
          <w:rFonts w:asciiTheme="majorBidi" w:hAnsiTheme="majorBidi" w:cstheme="majorBidi"/>
          <w:sz w:val="24"/>
          <w:szCs w:val="24"/>
        </w:rPr>
        <w:t xml:space="preserve"> </w:t>
      </w:r>
      <w:r w:rsidR="00284FF2" w:rsidRPr="00284FF2">
        <w:rPr>
          <w:rFonts w:asciiTheme="majorBidi" w:hAnsiTheme="majorBidi" w:cstheme="majorBidi"/>
          <w:sz w:val="24"/>
          <w:szCs w:val="24"/>
        </w:rPr>
        <w:t>non coprano le stesse quote di costo</w:t>
      </w:r>
      <w:r w:rsidR="00000496">
        <w:rPr>
          <w:rFonts w:asciiTheme="majorBidi" w:hAnsiTheme="majorBidi" w:cstheme="majorBidi"/>
          <w:sz w:val="24"/>
          <w:szCs w:val="24"/>
        </w:rPr>
        <w:t xml:space="preserve"> finanziate con il presente A</w:t>
      </w:r>
      <w:r w:rsidR="004311BB">
        <w:rPr>
          <w:rFonts w:asciiTheme="majorBidi" w:hAnsiTheme="majorBidi" w:cstheme="majorBidi"/>
          <w:sz w:val="24"/>
          <w:szCs w:val="24"/>
        </w:rPr>
        <w:t>vviso</w:t>
      </w:r>
      <w:r w:rsidR="00D1278D">
        <w:rPr>
          <w:rFonts w:asciiTheme="majorBidi" w:hAnsiTheme="majorBidi" w:cstheme="majorBidi"/>
          <w:sz w:val="24"/>
          <w:szCs w:val="24"/>
        </w:rPr>
        <w:t>.</w:t>
      </w:r>
    </w:p>
    <w:p w14:paraId="5C3FF5EE" w14:textId="77777777" w:rsidR="0027601F" w:rsidRDefault="002760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E952CD5" w14:textId="0F2670FC" w:rsidR="00C741A2" w:rsidRPr="0018756E" w:rsidRDefault="00C741A2" w:rsidP="00C741A2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8756E">
        <w:rPr>
          <w:rFonts w:asciiTheme="majorBidi" w:hAnsiTheme="majorBidi" w:cstheme="majorBidi"/>
          <w:b/>
          <w:bCs/>
          <w:sz w:val="24"/>
          <w:szCs w:val="24"/>
        </w:rPr>
        <w:lastRenderedPageBreak/>
        <w:t>DICHIARA</w:t>
      </w:r>
      <w:r w:rsidR="00862E50">
        <w:rPr>
          <w:rFonts w:asciiTheme="majorBidi" w:hAnsiTheme="majorBidi" w:cstheme="majorBidi"/>
          <w:b/>
          <w:bCs/>
          <w:sz w:val="24"/>
          <w:szCs w:val="24"/>
        </w:rPr>
        <w:t xml:space="preserve"> DI</w:t>
      </w:r>
    </w:p>
    <w:p w14:paraId="63E01412" w14:textId="7187257A" w:rsidR="00627E31" w:rsidRPr="00391E6D" w:rsidRDefault="00627E31" w:rsidP="00627E3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91E6D">
        <w:rPr>
          <w:rFonts w:ascii="Times New Roman" w:hAnsi="Times New Roman" w:cs="Times New Roman"/>
          <w:i/>
          <w:iCs/>
          <w:sz w:val="26"/>
          <w:szCs w:val="26"/>
        </w:rPr>
        <w:t>(In caso di soggetti proponenti di cui all’art. 2, comma 1 lett. a)</w:t>
      </w:r>
    </w:p>
    <w:p w14:paraId="266EEF7A" w14:textId="77777777" w:rsidR="00627E31" w:rsidRDefault="00627E31" w:rsidP="00627E31">
      <w:pPr>
        <w:pStyle w:val="Paragrafoelenco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8E325D">
        <w:rPr>
          <w:rFonts w:ascii="Times New Roman" w:hAnsi="Times New Roman" w:cs="Times New Roman"/>
          <w:sz w:val="26"/>
          <w:szCs w:val="26"/>
        </w:rPr>
        <w:t>non essere sottoposti a commissariamento a seguito di declaratoria di dissesto finanziario ex art. 244 del D.lgs. 18 agosto 2000, n. 267 o a seguito di scioglimento conseguente a fenomeni di infiltrazione e di condizionamento di tipo mafioso o similare ex art. 143 del D.lgs. 18 agosto 2000, n. 267;</w:t>
      </w:r>
    </w:p>
    <w:p w14:paraId="08E5D53E" w14:textId="77777777" w:rsidR="00627E31" w:rsidRDefault="00627E31" w:rsidP="00627E31">
      <w:pPr>
        <w:pStyle w:val="Paragrafoelenco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407E4C">
        <w:rPr>
          <w:rFonts w:ascii="Times New Roman" w:hAnsi="Times New Roman" w:cs="Times New Roman"/>
          <w:sz w:val="26"/>
          <w:szCs w:val="26"/>
        </w:rPr>
        <w:t>essere in regola con la restituzione di somme dovute a seguito di provvedimenti di revoca di agevolazioni concesse dal Ministero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4326EA8" w14:textId="77777777" w:rsidR="00627E31" w:rsidRDefault="00627E31" w:rsidP="00627E31">
      <w:pPr>
        <w:pStyle w:val="Paragrafoelenco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BA7A53">
        <w:rPr>
          <w:rFonts w:ascii="Times New Roman" w:hAnsi="Times New Roman" w:cs="Times New Roman"/>
          <w:sz w:val="26"/>
          <w:szCs w:val="26"/>
        </w:rPr>
        <w:t>di non aver ricevuto e, successivamente, non rimborsato o depositato in un conto bloccato aiuti che le Autorità Italiane sono tenute a recuperare in esecuzione di una decisione di recupero adottata dalla Commissione europea ai sensi dell’articolo 16 del Regolamento (UE) n. 2015/1589, del Consiglio del 13 luglio 2015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41FD2A0" w14:textId="77777777" w:rsidR="00627E31" w:rsidRPr="00391E6D" w:rsidRDefault="00627E31" w:rsidP="00391E6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31272B" w14:textId="0DE84DB1" w:rsidR="00E8234F" w:rsidRPr="008F5821" w:rsidRDefault="00391E6D" w:rsidP="00391E6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F5821">
        <w:rPr>
          <w:rFonts w:ascii="Times New Roman" w:hAnsi="Times New Roman" w:cs="Times New Roman"/>
          <w:i/>
          <w:iCs/>
          <w:sz w:val="26"/>
          <w:szCs w:val="26"/>
        </w:rPr>
        <w:t xml:space="preserve">(In caso di </w:t>
      </w:r>
      <w:r w:rsidR="00E8234F" w:rsidRPr="008F5821">
        <w:rPr>
          <w:rFonts w:ascii="Times New Roman" w:hAnsi="Times New Roman" w:cs="Times New Roman"/>
          <w:i/>
          <w:iCs/>
          <w:sz w:val="26"/>
          <w:szCs w:val="26"/>
        </w:rPr>
        <w:t>soggetti proponenti di cui all’art. 2 comma 1 lett. b</w:t>
      </w:r>
      <w:r w:rsidRPr="008F5821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E8234F" w:rsidRPr="008F5821">
        <w:rPr>
          <w:rFonts w:ascii="Times New Roman" w:hAnsi="Times New Roman" w:cs="Times New Roman"/>
          <w:i/>
          <w:iCs/>
          <w:sz w:val="26"/>
          <w:szCs w:val="26"/>
        </w:rPr>
        <w:t xml:space="preserve"> c e d</w:t>
      </w:r>
      <w:r w:rsidRPr="008F5821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6BB85CFB" w14:textId="77777777" w:rsidR="00E8234F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Pr="008E325D">
        <w:rPr>
          <w:rFonts w:ascii="Times New Roman" w:hAnsi="Times New Roman" w:cs="Times New Roman"/>
          <w:sz w:val="26"/>
          <w:szCs w:val="26"/>
        </w:rPr>
        <w:t>vere una stabile organizzazione in Italia;</w:t>
      </w:r>
    </w:p>
    <w:p w14:paraId="1AD40A83" w14:textId="77777777" w:rsidR="00E8234F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 avere fini di lucro;</w:t>
      </w:r>
    </w:p>
    <w:p w14:paraId="53A40AD9" w14:textId="77777777" w:rsidR="00E8234F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operare nei settori di cui al precedente art. 1;</w:t>
      </w:r>
    </w:p>
    <w:p w14:paraId="5740F6B4" w14:textId="77777777" w:rsidR="00E8234F" w:rsidRPr="00C61BFD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C61BFD">
        <w:rPr>
          <w:rFonts w:ascii="Times New Roman" w:hAnsi="Times New Roman" w:cs="Times New Roman"/>
          <w:sz w:val="26"/>
          <w:szCs w:val="26"/>
        </w:rPr>
        <w:t xml:space="preserve">assenza di condanne definitive o decreti penali di condanna irrevocabili per i seguenti reati: </w:t>
      </w:r>
    </w:p>
    <w:p w14:paraId="7245495B" w14:textId="77777777" w:rsidR="00E8234F" w:rsidRPr="00C61BFD" w:rsidRDefault="00E8234F" w:rsidP="00E8234F">
      <w:pPr>
        <w:pStyle w:val="Paragrafoelenco"/>
        <w:numPr>
          <w:ilvl w:val="0"/>
          <w:numId w:val="5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  <w:r w:rsidRPr="00C61B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deli</w:t>
      </w:r>
      <w:r w:rsidRPr="00316F38">
        <w:rPr>
          <w:rFonts w:ascii="Times New Roman" w:hAnsi="Times New Roman" w:cs="Times New Roman"/>
          <w:sz w:val="26"/>
          <w:szCs w:val="26"/>
        </w:rPr>
        <w:t xml:space="preserve">tti, consumati o tentati, di </w:t>
      </w:r>
      <w:r w:rsidRPr="00C61BFD">
        <w:rPr>
          <w:rFonts w:ascii="Times New Roman" w:hAnsi="Times New Roman" w:cs="Times New Roman"/>
          <w:sz w:val="26"/>
          <w:szCs w:val="26"/>
        </w:rPr>
        <w:t>associazione a delinquere, associazione mafiosa e reati connessi</w:t>
      </w:r>
      <w:r>
        <w:rPr>
          <w:rFonts w:ascii="Times New Roman" w:hAnsi="Times New Roman" w:cs="Times New Roman"/>
          <w:sz w:val="26"/>
          <w:szCs w:val="26"/>
        </w:rPr>
        <w:t>, di</w:t>
      </w:r>
      <w:r w:rsidRPr="00316F38">
        <w:rPr>
          <w:rFonts w:ascii="Times New Roman" w:hAnsi="Times New Roman" w:cs="Times New Roman"/>
          <w:sz w:val="26"/>
          <w:szCs w:val="26"/>
        </w:rPr>
        <w:t xml:space="preserve"> cui agli articoli 416, 416-bis del codice penale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61B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1C0C76" w14:textId="77777777" w:rsidR="00E8234F" w:rsidRPr="00C61BFD" w:rsidRDefault="00E8234F" w:rsidP="00E8234F">
      <w:pPr>
        <w:pStyle w:val="Paragrafoelenco"/>
        <w:numPr>
          <w:ilvl w:val="0"/>
          <w:numId w:val="5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  <w:r w:rsidRPr="00C61BFD">
        <w:rPr>
          <w:rFonts w:ascii="Times New Roman" w:hAnsi="Times New Roman" w:cs="Times New Roman"/>
          <w:sz w:val="26"/>
          <w:szCs w:val="26"/>
        </w:rPr>
        <w:t>corruzione, concussione, turbativa d’asta e reati contro la pubblica amministrazione</w:t>
      </w:r>
      <w:r>
        <w:rPr>
          <w:rFonts w:ascii="Times New Roman" w:hAnsi="Times New Roman" w:cs="Times New Roman"/>
          <w:sz w:val="26"/>
          <w:szCs w:val="26"/>
        </w:rPr>
        <w:t xml:space="preserve">, di cui </w:t>
      </w:r>
      <w:r w:rsidRPr="00204A07">
        <w:rPr>
          <w:rFonts w:ascii="Times New Roman" w:hAnsi="Times New Roman" w:cs="Times New Roman"/>
          <w:sz w:val="26"/>
          <w:szCs w:val="26"/>
        </w:rPr>
        <w:t>agli articoli 317, 318, 319, 319-ter, 319-quater, 320, 321, 322, 322-bis, 346-bis, 353, 353-bis, 354, 355 e 356 del codice penale nonché all’articolo 2635 del codice civile</w:t>
      </w:r>
      <w:r w:rsidRPr="00C61BF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A16F3FE" w14:textId="77777777" w:rsidR="00E8234F" w:rsidRPr="00C61BFD" w:rsidRDefault="00E8234F" w:rsidP="00E8234F">
      <w:pPr>
        <w:pStyle w:val="Paragrafoelenco"/>
        <w:numPr>
          <w:ilvl w:val="0"/>
          <w:numId w:val="5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  <w:r w:rsidRPr="00C61BFD">
        <w:rPr>
          <w:rFonts w:ascii="Times New Roman" w:hAnsi="Times New Roman" w:cs="Times New Roman"/>
          <w:sz w:val="26"/>
          <w:szCs w:val="26"/>
        </w:rPr>
        <w:t>false comunicazioni sociali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D0335">
        <w:rPr>
          <w:rFonts w:ascii="Times New Roman" w:hAnsi="Times New Roman" w:cs="Times New Roman"/>
          <w:sz w:val="26"/>
          <w:szCs w:val="26"/>
        </w:rPr>
        <w:t>di cui agli articoli 2621 e 2622 del codice civile</w:t>
      </w:r>
      <w:r w:rsidRPr="00C61BF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D9B2B0C" w14:textId="77777777" w:rsidR="00E8234F" w:rsidRPr="00C61BFD" w:rsidRDefault="00E8234F" w:rsidP="00E8234F">
      <w:pPr>
        <w:pStyle w:val="Paragrafoelenco"/>
        <w:numPr>
          <w:ilvl w:val="0"/>
          <w:numId w:val="5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  <w:r w:rsidRPr="00C61BFD">
        <w:rPr>
          <w:rFonts w:ascii="Times New Roman" w:hAnsi="Times New Roman" w:cs="Times New Roman"/>
          <w:sz w:val="26"/>
          <w:szCs w:val="26"/>
        </w:rPr>
        <w:t xml:space="preserve">frode ai </w:t>
      </w:r>
      <w:r w:rsidRPr="00AF1599">
        <w:rPr>
          <w:rFonts w:ascii="Times New Roman" w:hAnsi="Times New Roman" w:cs="Times New Roman"/>
          <w:sz w:val="26"/>
          <w:szCs w:val="26"/>
        </w:rPr>
        <w:t>sensi dell’articolo 1 della convenzione relativa alla tutela degli interessi finanziari delle Comunità europee, del 26 luglio 1995</w:t>
      </w:r>
      <w:r w:rsidRPr="00C61BF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4CF21AE" w14:textId="77777777" w:rsidR="00E8234F" w:rsidRPr="00C61BFD" w:rsidRDefault="00E8234F" w:rsidP="00E8234F">
      <w:pPr>
        <w:pStyle w:val="Paragrafoelenco"/>
        <w:numPr>
          <w:ilvl w:val="0"/>
          <w:numId w:val="5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  <w:r w:rsidRPr="00C61BFD">
        <w:rPr>
          <w:rFonts w:ascii="Times New Roman" w:hAnsi="Times New Roman" w:cs="Times New Roman"/>
          <w:sz w:val="26"/>
          <w:szCs w:val="26"/>
        </w:rPr>
        <w:t xml:space="preserve">terrorismo e reati eversivi; </w:t>
      </w:r>
    </w:p>
    <w:p w14:paraId="794C047F" w14:textId="77777777" w:rsidR="00E8234F" w:rsidRPr="00C61BFD" w:rsidRDefault="00E8234F" w:rsidP="00E8234F">
      <w:pPr>
        <w:pStyle w:val="Paragrafoelenco"/>
        <w:numPr>
          <w:ilvl w:val="0"/>
          <w:numId w:val="5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  <w:r w:rsidRPr="00C61BFD">
        <w:rPr>
          <w:rFonts w:ascii="Times New Roman" w:hAnsi="Times New Roman" w:cs="Times New Roman"/>
          <w:sz w:val="26"/>
          <w:szCs w:val="26"/>
        </w:rPr>
        <w:t>riciclaggio e finanziamento del terrorismo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90ADC">
        <w:rPr>
          <w:rFonts w:ascii="Times New Roman" w:hAnsi="Times New Roman" w:cs="Times New Roman"/>
          <w:sz w:val="26"/>
          <w:szCs w:val="26"/>
        </w:rPr>
        <w:t>di cui agli articoli 648-bis, 648-ter e 648-ter.1 del codice penale</w:t>
      </w:r>
      <w:r w:rsidRPr="00C61BF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45578BD" w14:textId="77777777" w:rsidR="00E8234F" w:rsidRPr="00C61BFD" w:rsidRDefault="00E8234F" w:rsidP="00E8234F">
      <w:pPr>
        <w:pStyle w:val="Paragrafoelenco"/>
        <w:numPr>
          <w:ilvl w:val="0"/>
          <w:numId w:val="5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  <w:r w:rsidRPr="00C61BFD">
        <w:rPr>
          <w:rFonts w:ascii="Times New Roman" w:hAnsi="Times New Roman" w:cs="Times New Roman"/>
          <w:sz w:val="26"/>
          <w:szCs w:val="26"/>
        </w:rPr>
        <w:t>sfruttamento del lavoro minorile e tratta di esseri umani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7647">
        <w:rPr>
          <w:rFonts w:ascii="Times New Roman" w:hAnsi="Times New Roman" w:cs="Times New Roman"/>
          <w:sz w:val="26"/>
          <w:szCs w:val="26"/>
        </w:rPr>
        <w:t>definite con il decreto legislativo 4 marzo 2014, n. 24</w:t>
      </w:r>
      <w:r w:rsidRPr="00C61BF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E05ED90" w14:textId="77777777" w:rsidR="00E8234F" w:rsidRDefault="00E8234F" w:rsidP="00E8234F">
      <w:pPr>
        <w:pStyle w:val="Paragrafoelenco"/>
        <w:numPr>
          <w:ilvl w:val="0"/>
          <w:numId w:val="5"/>
        </w:numPr>
        <w:spacing w:after="0" w:line="276" w:lineRule="auto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  <w:r w:rsidRPr="00C61BFD">
        <w:rPr>
          <w:rFonts w:ascii="Times New Roman" w:hAnsi="Times New Roman" w:cs="Times New Roman"/>
          <w:sz w:val="26"/>
          <w:szCs w:val="26"/>
        </w:rPr>
        <w:t xml:space="preserve">ogni altro delitto che comporti l’incapacità di contrattare con la pubblica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C61BFD">
        <w:rPr>
          <w:rFonts w:ascii="Times New Roman" w:hAnsi="Times New Roman" w:cs="Times New Roman"/>
          <w:sz w:val="26"/>
          <w:szCs w:val="26"/>
        </w:rPr>
        <w:t>mministrazione;</w:t>
      </w:r>
    </w:p>
    <w:p w14:paraId="14776D61" w14:textId="77777777" w:rsidR="00E8234F" w:rsidRPr="00FA7425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7425">
        <w:rPr>
          <w:rFonts w:ascii="Times New Roman" w:hAnsi="Times New Roman" w:cs="Times New Roman"/>
          <w:sz w:val="26"/>
          <w:szCs w:val="26"/>
        </w:rPr>
        <w:t xml:space="preserve">assenza di cause di decadenza, sospensione o divieto ai sensi dell’art. 67 del D.lgs. 6 settembre 2011, n. 159; </w:t>
      </w:r>
    </w:p>
    <w:p w14:paraId="44ABE154" w14:textId="77777777" w:rsidR="00E8234F" w:rsidRPr="00FA7425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7425">
        <w:rPr>
          <w:rFonts w:ascii="Times New Roman" w:hAnsi="Times New Roman" w:cs="Times New Roman"/>
          <w:sz w:val="26"/>
          <w:szCs w:val="26"/>
        </w:rPr>
        <w:t xml:space="preserve">assenza di interdittive antimafia o provvedimenti analoghi nei confronti di amministratori, legali rappresentanti e soggetti con poteri di controllo o direzione; </w:t>
      </w:r>
    </w:p>
    <w:p w14:paraId="10F02B1C" w14:textId="77777777" w:rsidR="00E8234F" w:rsidRPr="00FA7425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7425">
        <w:rPr>
          <w:rFonts w:ascii="Times New Roman" w:hAnsi="Times New Roman" w:cs="Times New Roman"/>
          <w:sz w:val="26"/>
          <w:szCs w:val="26"/>
        </w:rPr>
        <w:t xml:space="preserve">assenza di sanzioni interdittive ai sensi dell’art. 9, comma 2, lettera c) del D.lgs. 8 giugno 2001, n. 231; </w:t>
      </w:r>
    </w:p>
    <w:p w14:paraId="68B2919C" w14:textId="77777777" w:rsidR="00E8234F" w:rsidRPr="00FA7425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7425">
        <w:rPr>
          <w:rFonts w:ascii="Times New Roman" w:hAnsi="Times New Roman" w:cs="Times New Roman"/>
          <w:sz w:val="26"/>
          <w:szCs w:val="26"/>
        </w:rPr>
        <w:lastRenderedPageBreak/>
        <w:t>regolarità rispetto alle norme sul diritto al lavoro dei disabili</w:t>
      </w:r>
      <w:r>
        <w:rPr>
          <w:rFonts w:ascii="Times New Roman" w:hAnsi="Times New Roman" w:cs="Times New Roman"/>
          <w:sz w:val="26"/>
          <w:szCs w:val="26"/>
        </w:rPr>
        <w:t>, di cui all’</w:t>
      </w:r>
      <w:r w:rsidRPr="00FA7425">
        <w:rPr>
          <w:rFonts w:ascii="Times New Roman" w:hAnsi="Times New Roman" w:cs="Times New Roman"/>
          <w:sz w:val="26"/>
          <w:szCs w:val="26"/>
        </w:rPr>
        <w:t xml:space="preserve">art. 17 della legge 12 marzo 1999, n. 68; </w:t>
      </w:r>
    </w:p>
    <w:p w14:paraId="2588EF9B" w14:textId="77777777" w:rsidR="00E8234F" w:rsidRPr="00FA7425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7425">
        <w:rPr>
          <w:rFonts w:ascii="Times New Roman" w:hAnsi="Times New Roman" w:cs="Times New Roman"/>
          <w:sz w:val="26"/>
          <w:szCs w:val="26"/>
        </w:rPr>
        <w:t xml:space="preserve">non essere in stato di liquidazione giudiziale, coatta o di concordato preventivo, né avere procedimenti in corso per tali situazioni; </w:t>
      </w:r>
    </w:p>
    <w:p w14:paraId="115CD04C" w14:textId="77777777" w:rsidR="00E8234F" w:rsidRPr="00FA7425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7425">
        <w:rPr>
          <w:rFonts w:ascii="Times New Roman" w:hAnsi="Times New Roman" w:cs="Times New Roman"/>
          <w:sz w:val="26"/>
          <w:szCs w:val="26"/>
        </w:rPr>
        <w:t xml:space="preserve">assenza di violazioni gravi e definitive di obblighi fiscali, previdenziali o di pagamento di imposte e tasse; </w:t>
      </w:r>
    </w:p>
    <w:p w14:paraId="30AFB5EC" w14:textId="77777777" w:rsidR="00E8234F" w:rsidRPr="00FA7425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7425">
        <w:rPr>
          <w:rFonts w:ascii="Times New Roman" w:hAnsi="Times New Roman" w:cs="Times New Roman"/>
          <w:sz w:val="26"/>
          <w:szCs w:val="26"/>
        </w:rPr>
        <w:t xml:space="preserve">rispetto delle normative su salute, sicurezza sul lavoro, ambiente e obblighi sociali, come previsto dall’allegato X alla direttiva 2014/24/UE; </w:t>
      </w:r>
    </w:p>
    <w:p w14:paraId="5FE2EF0E" w14:textId="77777777" w:rsidR="00E8234F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7425">
        <w:rPr>
          <w:rFonts w:ascii="Times New Roman" w:hAnsi="Times New Roman" w:cs="Times New Roman"/>
          <w:sz w:val="26"/>
          <w:szCs w:val="26"/>
        </w:rPr>
        <w:t>assenza di amministratori o rappresentanti legali colpevoli di false dichiarazioni nei rapporti con la pubblica amministrazione;</w:t>
      </w:r>
    </w:p>
    <w:p w14:paraId="1FF9E180" w14:textId="77777777" w:rsidR="00E8234F" w:rsidRPr="009B7409" w:rsidRDefault="00E8234F" w:rsidP="00E8234F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409">
        <w:rPr>
          <w:rFonts w:ascii="Times New Roman" w:hAnsi="Times New Roman" w:cs="Times New Roman"/>
          <w:sz w:val="26"/>
          <w:szCs w:val="26"/>
        </w:rPr>
        <w:t>essere in regola con la restituzione di somme dovute in relazione a provvedimenti di revoca di agevolazioni concesse dal Ministero.</w:t>
      </w:r>
    </w:p>
    <w:p w14:paraId="1E2210D5" w14:textId="77777777" w:rsidR="008F5821" w:rsidRDefault="008F5821" w:rsidP="00F25EB4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504CB72D" w14:textId="1EBC8F2D" w:rsidR="00E8234F" w:rsidRPr="00381C14" w:rsidRDefault="00F25EB4" w:rsidP="00F25EB4">
      <w:pPr>
        <w:tabs>
          <w:tab w:val="left" w:pos="567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1C14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8F5821">
        <w:rPr>
          <w:rFonts w:ascii="Times New Roman" w:hAnsi="Times New Roman" w:cs="Times New Roman"/>
          <w:i/>
          <w:iCs/>
          <w:sz w:val="26"/>
          <w:szCs w:val="26"/>
        </w:rPr>
        <w:t xml:space="preserve">I </w:t>
      </w:r>
      <w:r w:rsidR="00E8234F" w:rsidRPr="00381C14">
        <w:rPr>
          <w:rFonts w:ascii="Times New Roman" w:hAnsi="Times New Roman" w:cs="Times New Roman"/>
          <w:i/>
          <w:iCs/>
          <w:sz w:val="26"/>
          <w:szCs w:val="26"/>
        </w:rPr>
        <w:t>soggetti proponenti di cui all’art. 2, comma 1, lett. d</w:t>
      </w:r>
      <w:r w:rsidR="002E5A9D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381C1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81C14" w:rsidRPr="002E5A9D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dichiarano</w:t>
      </w:r>
      <w:r w:rsidR="00381C1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81C14" w:rsidRPr="002E5A9D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inoltre</w:t>
      </w:r>
      <w:r w:rsidR="00381C1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2E5A9D">
        <w:rPr>
          <w:rFonts w:ascii="Times New Roman" w:hAnsi="Times New Roman" w:cs="Times New Roman"/>
          <w:i/>
          <w:iCs/>
          <w:sz w:val="26"/>
          <w:szCs w:val="26"/>
        </w:rPr>
        <w:t>d</w:t>
      </w:r>
      <w:r w:rsidR="008F5821">
        <w:rPr>
          <w:rFonts w:ascii="Times New Roman" w:hAnsi="Times New Roman" w:cs="Times New Roman"/>
          <w:i/>
          <w:iCs/>
          <w:sz w:val="26"/>
          <w:szCs w:val="26"/>
        </w:rPr>
        <w:t>i</w:t>
      </w:r>
      <w:r w:rsidR="00E8234F" w:rsidRPr="00381C14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2A1C24B9" w14:textId="77777777" w:rsidR="00E8234F" w:rsidRDefault="00E8234F" w:rsidP="008F5821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409">
        <w:rPr>
          <w:rFonts w:ascii="Times New Roman" w:hAnsi="Times New Roman" w:cs="Times New Roman"/>
          <w:sz w:val="26"/>
          <w:szCs w:val="26"/>
        </w:rPr>
        <w:t xml:space="preserve">essere regolarmente costituiti ed iscritti all’albo delle società cooperative istituito presso il Ministero delle Imprese e del Made in </w:t>
      </w:r>
      <w:proofErr w:type="spellStart"/>
      <w:r w:rsidRPr="009B7409">
        <w:rPr>
          <w:rFonts w:ascii="Times New Roman" w:hAnsi="Times New Roman" w:cs="Times New Roman"/>
          <w:sz w:val="26"/>
          <w:szCs w:val="26"/>
        </w:rPr>
        <w:t>Italy</w:t>
      </w:r>
      <w:proofErr w:type="spellEnd"/>
      <w:r w:rsidRPr="009B7409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4B98BDA" w14:textId="77777777" w:rsidR="00E8234F" w:rsidRDefault="00E8234F" w:rsidP="008F5821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409">
        <w:rPr>
          <w:rFonts w:ascii="Times New Roman" w:hAnsi="Times New Roman" w:cs="Times New Roman"/>
          <w:sz w:val="26"/>
          <w:szCs w:val="26"/>
        </w:rPr>
        <w:t xml:space="preserve">non essere in liquidazione volontaria </w:t>
      </w:r>
      <w:r>
        <w:rPr>
          <w:rFonts w:ascii="Times New Roman" w:hAnsi="Times New Roman" w:cs="Times New Roman"/>
          <w:sz w:val="26"/>
          <w:szCs w:val="26"/>
        </w:rPr>
        <w:t>né</w:t>
      </w:r>
      <w:r w:rsidRPr="009B7409">
        <w:rPr>
          <w:rFonts w:ascii="Times New Roman" w:hAnsi="Times New Roman" w:cs="Times New Roman"/>
          <w:sz w:val="26"/>
          <w:szCs w:val="26"/>
        </w:rPr>
        <w:t xml:space="preserve"> essere sottoposti a procedure concorsuali; </w:t>
      </w:r>
    </w:p>
    <w:p w14:paraId="2D36D7FA" w14:textId="77777777" w:rsidR="00E8234F" w:rsidRDefault="00E8234F" w:rsidP="008F5821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409">
        <w:rPr>
          <w:rFonts w:ascii="Times New Roman" w:hAnsi="Times New Roman" w:cs="Times New Roman"/>
          <w:sz w:val="26"/>
          <w:szCs w:val="26"/>
        </w:rPr>
        <w:t xml:space="preserve">non rientrare tra le imprese che hanno ricevuto e, successivamente, non rimborsato o depositato in un conto bloccato, gli aiuti individuati quali illegali o incompatibili dalla Commissione europea; </w:t>
      </w:r>
    </w:p>
    <w:p w14:paraId="2C086AFD" w14:textId="77777777" w:rsidR="00E8234F" w:rsidRDefault="00E8234F" w:rsidP="008F5821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409">
        <w:rPr>
          <w:rFonts w:ascii="Times New Roman" w:hAnsi="Times New Roman" w:cs="Times New Roman"/>
          <w:sz w:val="26"/>
          <w:szCs w:val="26"/>
        </w:rPr>
        <w:t>non essere stati sottoposti alla sanzione interdittiva di cui all’articolo 9, comma 2, lettera d), del decreto legislativo 8 giugno 2001, n. 231 e successive modifiche e integrazioni;</w:t>
      </w:r>
    </w:p>
    <w:p w14:paraId="59FD253B" w14:textId="77777777" w:rsidR="00E8234F" w:rsidRDefault="00E8234F" w:rsidP="008F5821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409">
        <w:rPr>
          <w:rFonts w:ascii="Times New Roman" w:hAnsi="Times New Roman" w:cs="Times New Roman"/>
          <w:sz w:val="26"/>
          <w:szCs w:val="26"/>
        </w:rPr>
        <w:t xml:space="preserve">non trovarsi in condizioni tali da risultare impresa in difficoltà </w:t>
      </w:r>
      <w:r>
        <w:rPr>
          <w:rFonts w:ascii="Times New Roman" w:hAnsi="Times New Roman" w:cs="Times New Roman"/>
          <w:sz w:val="26"/>
          <w:szCs w:val="26"/>
        </w:rPr>
        <w:t>ai sensi della normativa dell’Unione europea</w:t>
      </w:r>
      <w:r w:rsidRPr="009B7409">
        <w:rPr>
          <w:rFonts w:ascii="Times New Roman" w:hAnsi="Times New Roman" w:cs="Times New Roman"/>
          <w:sz w:val="26"/>
          <w:szCs w:val="26"/>
        </w:rPr>
        <w:t>;</w:t>
      </w:r>
    </w:p>
    <w:p w14:paraId="5F8A208C" w14:textId="77777777" w:rsidR="00E8234F" w:rsidRPr="009B7409" w:rsidRDefault="00E8234F" w:rsidP="008F5821">
      <w:pPr>
        <w:pStyle w:val="Paragrafoelenco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409">
        <w:rPr>
          <w:rFonts w:ascii="Times New Roman" w:hAnsi="Times New Roman" w:cs="Times New Roman"/>
          <w:sz w:val="26"/>
          <w:szCs w:val="26"/>
        </w:rPr>
        <w:t>non avere commesso violazioni gravi, definitivamente accertate, rispetto agli obblighi relativi al pagamento delle imposte e tasse, secondo la legislazione italiana.</w:t>
      </w:r>
    </w:p>
    <w:p w14:paraId="07299B5F" w14:textId="77777777" w:rsidR="00C741A2" w:rsidRPr="0018756E" w:rsidRDefault="00C741A2" w:rsidP="008F5821">
      <w:pPr>
        <w:spacing w:after="120" w:line="276" w:lineRule="auto"/>
        <w:ind w:left="993" w:hanging="426"/>
        <w:jc w:val="both"/>
        <w:rPr>
          <w:rFonts w:asciiTheme="majorBidi" w:hAnsiTheme="majorBidi" w:cstheme="majorBidi"/>
          <w:sz w:val="24"/>
          <w:szCs w:val="24"/>
        </w:rPr>
      </w:pPr>
    </w:p>
    <w:p w14:paraId="24D33C83" w14:textId="5C220546" w:rsidR="00B133CD" w:rsidRDefault="00B133C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93D8948" w14:textId="08C8663A" w:rsidR="004754F1" w:rsidRDefault="004754F1" w:rsidP="004754F1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754F1">
        <w:rPr>
          <w:rFonts w:asciiTheme="majorBidi" w:hAnsiTheme="majorBidi" w:cstheme="majorBidi"/>
          <w:b/>
          <w:bCs/>
          <w:sz w:val="24"/>
          <w:szCs w:val="24"/>
        </w:rPr>
        <w:lastRenderedPageBreak/>
        <w:t>INDICA</w:t>
      </w:r>
    </w:p>
    <w:p w14:paraId="203140C6" w14:textId="21202853" w:rsidR="0018756E" w:rsidRDefault="00D661DB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come conto corrente dedicato</w:t>
      </w:r>
      <w:r w:rsidR="004754F1">
        <w:rPr>
          <w:rFonts w:asciiTheme="majorBidi" w:hAnsiTheme="majorBidi" w:cstheme="majorBidi"/>
          <w:sz w:val="24"/>
          <w:szCs w:val="24"/>
        </w:rPr>
        <w:t xml:space="preserve"> per l’iniziativa il </w:t>
      </w:r>
      <w:r w:rsidR="00DC40F5">
        <w:rPr>
          <w:rFonts w:asciiTheme="majorBidi" w:hAnsiTheme="majorBidi" w:cstheme="majorBidi"/>
          <w:sz w:val="24"/>
          <w:szCs w:val="24"/>
        </w:rPr>
        <w:t>seguente:</w:t>
      </w:r>
    </w:p>
    <w:p w14:paraId="487377D0" w14:textId="16541BC9" w:rsidR="00DC40F5" w:rsidRDefault="00DC40F5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IBAN: ____________________________________ </w:t>
      </w:r>
    </w:p>
    <w:p w14:paraId="1D44CF1C" w14:textId="366B9908" w:rsidR="00DC40F5" w:rsidRDefault="00DC40F5" w:rsidP="0018756E">
      <w:pPr>
        <w:spacing w:after="12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C40F5">
        <w:rPr>
          <w:rFonts w:asciiTheme="majorBidi" w:hAnsiTheme="majorBidi" w:cstheme="majorBidi"/>
          <w:i/>
          <w:iCs/>
          <w:sz w:val="24"/>
          <w:szCs w:val="24"/>
        </w:rPr>
        <w:t>Oppure</w:t>
      </w:r>
    </w:p>
    <w:p w14:paraId="5595F867" w14:textId="17364BFF" w:rsidR="00DC40F5" w:rsidRDefault="00DC40F5" w:rsidP="00DC40F5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CONTO DI TESORERIA: ____________________________________ </w:t>
      </w:r>
    </w:p>
    <w:p w14:paraId="5FD4108B" w14:textId="77777777" w:rsidR="00DC40F5" w:rsidRPr="00DC40F5" w:rsidRDefault="00DC40F5" w:rsidP="0018756E">
      <w:pPr>
        <w:spacing w:after="12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6FD80434" w14:textId="56C52E8D" w:rsidR="0025591F" w:rsidRPr="0018756E" w:rsidRDefault="0025591F" w:rsidP="00061831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8756E">
        <w:rPr>
          <w:rFonts w:asciiTheme="majorBidi" w:hAnsiTheme="majorBidi" w:cstheme="majorBidi"/>
          <w:b/>
          <w:bCs/>
          <w:sz w:val="24"/>
          <w:szCs w:val="24"/>
        </w:rPr>
        <w:t>SI IMPEGNA</w:t>
      </w:r>
    </w:p>
    <w:p w14:paraId="4C2A71AD" w14:textId="6597C391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●</w:t>
      </w:r>
      <w:r w:rsidRPr="0018756E">
        <w:rPr>
          <w:rFonts w:asciiTheme="majorBidi" w:hAnsiTheme="majorBidi" w:cstheme="majorBidi"/>
          <w:sz w:val="24"/>
          <w:szCs w:val="24"/>
        </w:rPr>
        <w:tab/>
        <w:t>a comunicare tempestivamente a tutte le eventuali modifiche delle informazioni, della documentazione e/o dei dati esposti, intervenute successivamente alla data di presentazione della domanda;</w:t>
      </w:r>
    </w:p>
    <w:p w14:paraId="2CCDE830" w14:textId="0A255631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●</w:t>
      </w:r>
      <w:r w:rsidRPr="0018756E">
        <w:rPr>
          <w:rFonts w:asciiTheme="majorBidi" w:hAnsiTheme="majorBidi" w:cstheme="majorBidi"/>
          <w:sz w:val="24"/>
          <w:szCs w:val="24"/>
        </w:rPr>
        <w:tab/>
        <w:t>ad accettare e rispettare senza riserva i termini, le condizioni e le prescrizioni contenute nell’Avviso e negli allegati che ne formano parte integrante, e a rispettare i programmi di attività previsti nel Formulario allegato;</w:t>
      </w:r>
    </w:p>
    <w:p w14:paraId="2734A740" w14:textId="77777777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8AF448" w14:textId="3908F1E5" w:rsidR="0025591F" w:rsidRPr="0018756E" w:rsidRDefault="0025591F" w:rsidP="00061831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8756E">
        <w:rPr>
          <w:rFonts w:asciiTheme="majorBidi" w:hAnsiTheme="majorBidi" w:cstheme="majorBidi"/>
          <w:b/>
          <w:bCs/>
          <w:sz w:val="24"/>
          <w:szCs w:val="24"/>
        </w:rPr>
        <w:t>ALLEGA</w:t>
      </w:r>
    </w:p>
    <w:p w14:paraId="37CA3DCE" w14:textId="6F29FE2D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□</w:t>
      </w:r>
      <w:r w:rsidRPr="0018756E">
        <w:rPr>
          <w:rFonts w:asciiTheme="majorBidi" w:hAnsiTheme="majorBidi" w:cstheme="majorBidi"/>
          <w:sz w:val="24"/>
          <w:szCs w:val="24"/>
        </w:rPr>
        <w:tab/>
        <w:t>Copia del documento di riconoscimento del legale rappresentante, in corso di validità</w:t>
      </w:r>
    </w:p>
    <w:p w14:paraId="64B1E4E5" w14:textId="68878D6E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□</w:t>
      </w:r>
      <w:r w:rsidRPr="0018756E">
        <w:rPr>
          <w:rFonts w:asciiTheme="majorBidi" w:hAnsiTheme="majorBidi" w:cstheme="majorBidi"/>
          <w:sz w:val="24"/>
          <w:szCs w:val="24"/>
        </w:rPr>
        <w:tab/>
        <w:t>Formulario (allegato 2)</w:t>
      </w:r>
    </w:p>
    <w:p w14:paraId="17A715F6" w14:textId="12CA1F93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□</w:t>
      </w:r>
      <w:r w:rsidRPr="0018756E">
        <w:rPr>
          <w:rFonts w:asciiTheme="majorBidi" w:hAnsiTheme="majorBidi" w:cstheme="majorBidi"/>
          <w:sz w:val="24"/>
          <w:szCs w:val="24"/>
        </w:rPr>
        <w:tab/>
        <w:t>Documentazione giustificatrice dei costi previsti</w:t>
      </w:r>
    </w:p>
    <w:p w14:paraId="715E44B2" w14:textId="145D2EB6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□</w:t>
      </w:r>
      <w:r w:rsidRPr="0018756E">
        <w:rPr>
          <w:rFonts w:asciiTheme="majorBidi" w:hAnsiTheme="majorBidi" w:cstheme="majorBidi"/>
          <w:sz w:val="24"/>
          <w:szCs w:val="24"/>
        </w:rPr>
        <w:tab/>
        <w:t>Atto costitutivo (redatto per atto pubblico, scrittura privata autenticata o scrittura privata registrata)</w:t>
      </w:r>
    </w:p>
    <w:p w14:paraId="487E54CE" w14:textId="2E39DEA9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□</w:t>
      </w:r>
      <w:r w:rsidRPr="0018756E">
        <w:rPr>
          <w:rFonts w:asciiTheme="majorBidi" w:hAnsiTheme="majorBidi" w:cstheme="majorBidi"/>
          <w:sz w:val="24"/>
          <w:szCs w:val="24"/>
        </w:rPr>
        <w:tab/>
        <w:t>Statuto</w:t>
      </w:r>
      <w:r w:rsidRPr="0018756E">
        <w:rPr>
          <w:rFonts w:asciiTheme="majorBidi" w:hAnsiTheme="majorBidi" w:cstheme="majorBidi"/>
          <w:sz w:val="24"/>
          <w:szCs w:val="24"/>
        </w:rPr>
        <w:tab/>
      </w:r>
    </w:p>
    <w:p w14:paraId="02724BA7" w14:textId="77777777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770EF4" w14:textId="2A00F98C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8756E">
        <w:rPr>
          <w:rFonts w:asciiTheme="majorBidi" w:hAnsiTheme="majorBidi" w:cstheme="majorBidi"/>
          <w:b/>
          <w:bCs/>
          <w:sz w:val="24"/>
          <w:szCs w:val="24"/>
        </w:rPr>
        <w:t xml:space="preserve">Informativa trattamento dati personali </w:t>
      </w:r>
    </w:p>
    <w:p w14:paraId="3D85893F" w14:textId="418B45CF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 xml:space="preserve">Ai sensi del Regolamento UE n. 679/2016 </w:t>
      </w:r>
      <w:r w:rsidR="00865FEB">
        <w:rPr>
          <w:rFonts w:asciiTheme="majorBidi" w:hAnsiTheme="majorBidi" w:cstheme="majorBidi"/>
          <w:sz w:val="24"/>
          <w:szCs w:val="24"/>
        </w:rPr>
        <w:t>“</w:t>
      </w:r>
      <w:r w:rsidRPr="0018756E">
        <w:rPr>
          <w:rFonts w:asciiTheme="majorBidi" w:hAnsiTheme="majorBidi" w:cstheme="majorBidi"/>
          <w:sz w:val="24"/>
          <w:szCs w:val="24"/>
        </w:rPr>
        <w:t>Regolamento generale sulla protezione dei dati</w:t>
      </w:r>
      <w:r w:rsidR="00865FEB">
        <w:rPr>
          <w:rFonts w:asciiTheme="majorBidi" w:hAnsiTheme="majorBidi" w:cstheme="majorBidi"/>
          <w:sz w:val="24"/>
          <w:szCs w:val="24"/>
        </w:rPr>
        <w:t>”</w:t>
      </w:r>
      <w:r w:rsidRPr="0018756E">
        <w:rPr>
          <w:rFonts w:asciiTheme="majorBidi" w:hAnsiTheme="majorBidi" w:cstheme="majorBidi"/>
          <w:sz w:val="24"/>
          <w:szCs w:val="24"/>
        </w:rPr>
        <w:t>, i dati personali raccolti saranno trattati anche con strumenti informatici, esclusivamente nell’ambito del procedimento per il quale tali dichiarazioni vengono rese. L’interessato ha diritto di accesso ai dati personali e ad ottenere le informazioni previste ai sensi degli artt. 13, 15-18, 20 e 21 del richiamato Regolamento.</w:t>
      </w:r>
    </w:p>
    <w:p w14:paraId="21189E36" w14:textId="77777777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8F14074" w14:textId="7B2A4EA9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Luogo e data</w:t>
      </w:r>
    </w:p>
    <w:p w14:paraId="710ABA69" w14:textId="77777777" w:rsidR="0025591F" w:rsidRPr="0018756E" w:rsidRDefault="0025591F" w:rsidP="0018756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75C05B" w14:textId="3DEED2D8" w:rsidR="0025591F" w:rsidRPr="0018756E" w:rsidRDefault="0025591F" w:rsidP="00061831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FIRMA DIGITALE</w:t>
      </w:r>
    </w:p>
    <w:p w14:paraId="04610ED2" w14:textId="57713BB7" w:rsidR="0025591F" w:rsidRPr="0018756E" w:rsidRDefault="0025591F" w:rsidP="00061831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</w:rPr>
      </w:pPr>
      <w:r w:rsidRPr="0018756E">
        <w:rPr>
          <w:rFonts w:asciiTheme="majorBidi" w:hAnsiTheme="majorBidi" w:cstheme="majorBidi"/>
          <w:sz w:val="24"/>
          <w:szCs w:val="24"/>
        </w:rPr>
        <w:t>DEL RAPPRESENTANTE LEGALE</w:t>
      </w:r>
    </w:p>
    <w:sectPr w:rsidR="0025591F" w:rsidRPr="0018756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7D2C" w14:textId="77777777" w:rsidR="00A25B46" w:rsidRDefault="00A25B46" w:rsidP="0018756E">
      <w:pPr>
        <w:spacing w:after="0" w:line="240" w:lineRule="auto"/>
      </w:pPr>
      <w:r>
        <w:separator/>
      </w:r>
    </w:p>
  </w:endnote>
  <w:endnote w:type="continuationSeparator" w:id="0">
    <w:p w14:paraId="53027E1D" w14:textId="77777777" w:rsidR="00A25B46" w:rsidRDefault="00A25B46" w:rsidP="0018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B165" w14:textId="77777777" w:rsidR="00A25B46" w:rsidRDefault="00A25B46" w:rsidP="0018756E">
      <w:pPr>
        <w:spacing w:after="0" w:line="240" w:lineRule="auto"/>
      </w:pPr>
      <w:r>
        <w:separator/>
      </w:r>
    </w:p>
  </w:footnote>
  <w:footnote w:type="continuationSeparator" w:id="0">
    <w:p w14:paraId="325C03D5" w14:textId="77777777" w:rsidR="00A25B46" w:rsidRDefault="00A25B46" w:rsidP="0018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7BFA" w14:textId="4B2FAA8E" w:rsidR="0018756E" w:rsidRPr="00061831" w:rsidRDefault="00061831" w:rsidP="00061831">
    <w:pPr>
      <w:jc w:val="center"/>
      <w:rPr>
        <w:rFonts w:asciiTheme="majorBidi" w:hAnsiTheme="majorBidi" w:cstheme="majorBidi"/>
        <w:b/>
        <w:bCs/>
        <w:sz w:val="24"/>
        <w:szCs w:val="24"/>
      </w:rPr>
    </w:pPr>
    <w:r w:rsidRPr="00061831">
      <w:rPr>
        <w:rFonts w:asciiTheme="majorBidi" w:hAnsiTheme="majorBidi" w:cstheme="majorBidi"/>
        <w:b/>
        <w:bCs/>
        <w:sz w:val="24"/>
        <w:szCs w:val="24"/>
      </w:rPr>
      <w:t>ALLEGATO 1 - DOMANDA DI CONTRIBUTO</w:t>
    </w:r>
  </w:p>
  <w:p w14:paraId="51BD28E1" w14:textId="77777777" w:rsidR="0018756E" w:rsidRDefault="00187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DB9"/>
    <w:multiLevelType w:val="hybridMultilevel"/>
    <w:tmpl w:val="B120B348"/>
    <w:lvl w:ilvl="0" w:tplc="04100017">
      <w:start w:val="1"/>
      <w:numFmt w:val="lowerLetter"/>
      <w:lvlText w:val="%1)"/>
      <w:lvlJc w:val="left"/>
      <w:pPr>
        <w:ind w:left="171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500641E"/>
    <w:multiLevelType w:val="hybridMultilevel"/>
    <w:tmpl w:val="48A68DD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7B49B8"/>
    <w:multiLevelType w:val="hybridMultilevel"/>
    <w:tmpl w:val="525E5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75569"/>
    <w:multiLevelType w:val="hybridMultilevel"/>
    <w:tmpl w:val="EE6C61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D4825"/>
    <w:multiLevelType w:val="hybridMultilevel"/>
    <w:tmpl w:val="193C769C"/>
    <w:lvl w:ilvl="0" w:tplc="3558EA0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5294047">
    <w:abstractNumId w:val="2"/>
  </w:num>
  <w:num w:numId="2" w16cid:durableId="1086656800">
    <w:abstractNumId w:val="3"/>
  </w:num>
  <w:num w:numId="3" w16cid:durableId="1257054110">
    <w:abstractNumId w:val="1"/>
  </w:num>
  <w:num w:numId="4" w16cid:durableId="1546022169">
    <w:abstractNumId w:val="0"/>
  </w:num>
  <w:num w:numId="5" w16cid:durableId="13869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1F"/>
    <w:rsid w:val="00000496"/>
    <w:rsid w:val="00061831"/>
    <w:rsid w:val="000C241D"/>
    <w:rsid w:val="0018756E"/>
    <w:rsid w:val="00192AA6"/>
    <w:rsid w:val="0025591F"/>
    <w:rsid w:val="0027601F"/>
    <w:rsid w:val="002836F4"/>
    <w:rsid w:val="00284FF2"/>
    <w:rsid w:val="00296F99"/>
    <w:rsid w:val="002E5A9D"/>
    <w:rsid w:val="00336A7B"/>
    <w:rsid w:val="00362050"/>
    <w:rsid w:val="00381C14"/>
    <w:rsid w:val="00391E6D"/>
    <w:rsid w:val="003B4EAF"/>
    <w:rsid w:val="004311BB"/>
    <w:rsid w:val="004754F1"/>
    <w:rsid w:val="00627E31"/>
    <w:rsid w:val="0077001E"/>
    <w:rsid w:val="00776518"/>
    <w:rsid w:val="007C5A91"/>
    <w:rsid w:val="00862E50"/>
    <w:rsid w:val="00865FEB"/>
    <w:rsid w:val="008E3563"/>
    <w:rsid w:val="008F5821"/>
    <w:rsid w:val="00A25B46"/>
    <w:rsid w:val="00A7659C"/>
    <w:rsid w:val="00A93609"/>
    <w:rsid w:val="00B133CD"/>
    <w:rsid w:val="00C51915"/>
    <w:rsid w:val="00C741A2"/>
    <w:rsid w:val="00CE3E7E"/>
    <w:rsid w:val="00D1278D"/>
    <w:rsid w:val="00D60B89"/>
    <w:rsid w:val="00D661DB"/>
    <w:rsid w:val="00D9682F"/>
    <w:rsid w:val="00DC40F5"/>
    <w:rsid w:val="00DE10C5"/>
    <w:rsid w:val="00E8234F"/>
    <w:rsid w:val="00F2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C118"/>
  <w15:chartTrackingRefBased/>
  <w15:docId w15:val="{327F6A7B-2006-4BD1-A887-33487568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59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9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59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59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59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59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591F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2559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59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59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591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87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56E"/>
  </w:style>
  <w:style w:type="paragraph" w:styleId="Pidipagina">
    <w:name w:val="footer"/>
    <w:basedOn w:val="Normale"/>
    <w:link w:val="PidipaginaCarattere"/>
    <w:uiPriority w:val="99"/>
    <w:unhideWhenUsed/>
    <w:rsid w:val="00187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56E"/>
  </w:style>
  <w:style w:type="character" w:customStyle="1" w:styleId="ParagrafoelencoCarattere">
    <w:name w:val="Paragrafo elenco Carattere"/>
    <w:link w:val="Paragrafoelenco"/>
    <w:uiPriority w:val="34"/>
    <w:locked/>
    <w:rsid w:val="00E8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16f19-6319-43c6-9351-5adb2cd02a75">
      <Terms xmlns="http://schemas.microsoft.com/office/infopath/2007/PartnerControls"/>
    </lcf76f155ced4ddcb4097134ff3c332f>
    <TaxCatchAll xmlns="facc420e-34cd-413e-82a7-445640729a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B2C2159423E4F9CFD0BD9E7425518" ma:contentTypeVersion="14" ma:contentTypeDescription="Creare un nuovo documento." ma:contentTypeScope="" ma:versionID="6a3bb1de5cfb06ee63cace7a12fdbca4">
  <xsd:schema xmlns:xsd="http://www.w3.org/2001/XMLSchema" xmlns:xs="http://www.w3.org/2001/XMLSchema" xmlns:p="http://schemas.microsoft.com/office/2006/metadata/properties" xmlns:ns2="c3316f19-6319-43c6-9351-5adb2cd02a75" xmlns:ns3="facc420e-34cd-413e-82a7-445640729a5c" targetNamespace="http://schemas.microsoft.com/office/2006/metadata/properties" ma:root="true" ma:fieldsID="f99467ab2cae222664b30fbe18ea6afe" ns2:_="" ns3:_="">
    <xsd:import namespace="c3316f19-6319-43c6-9351-5adb2cd02a75"/>
    <xsd:import namespace="facc420e-34cd-413e-82a7-44564072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19-6319-43c6-9351-5adb2cd0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c420e-34cd-413e-82a7-44564072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4d630c-fbd9-403d-bd9a-f0f524c8cf0f}" ma:internalName="TaxCatchAll" ma:showField="CatchAllData" ma:web="facc420e-34cd-413e-82a7-44564072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413CB-39B5-43A5-9F7E-72DECF93FF00}">
  <ds:schemaRefs>
    <ds:schemaRef ds:uri="http://schemas.microsoft.com/office/2006/metadata/properties"/>
    <ds:schemaRef ds:uri="http://schemas.microsoft.com/office/infopath/2007/PartnerControls"/>
    <ds:schemaRef ds:uri="c3316f19-6319-43c6-9351-5adb2cd02a75"/>
    <ds:schemaRef ds:uri="facc420e-34cd-413e-82a7-445640729a5c"/>
  </ds:schemaRefs>
</ds:datastoreItem>
</file>

<file path=customXml/itemProps2.xml><?xml version="1.0" encoding="utf-8"?>
<ds:datastoreItem xmlns:ds="http://schemas.openxmlformats.org/officeDocument/2006/customXml" ds:itemID="{D482847F-0123-40B0-AFB5-2FB4636D4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19-6319-43c6-9351-5adb2cd02a75"/>
    <ds:schemaRef ds:uri="facc420e-34cd-413e-82a7-44564072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277D0-7256-434D-B133-D2D3B4892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7035</Characters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2025-03-07T11:59:00Z</dcterms:created>
  <dcterms:modified xsi:type="dcterms:W3CDTF">2025-03-12T11:44:00Z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0x01010032AB2C2159423E4F9CFD0BD9E7425518</vt:lpwstr>
  </property>
  <property fmtid="{D5CDD505-2E9C-101B-9397-08002B2CF9AE}" pid="3" name="MediaServiceImageTags">
    <vt:lpwstr/>
  </property>
</Properties>
</file>